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1688"/>
        <w:gridCol w:w="1442"/>
        <w:gridCol w:w="2385"/>
        <w:gridCol w:w="2943"/>
      </w:tblGrid>
      <w:tr w:rsidR="00535F13" w:rsidTr="00221B7D">
        <w:tc>
          <w:tcPr>
            <w:tcW w:w="9288" w:type="dxa"/>
            <w:gridSpan w:val="5"/>
            <w:shd w:val="clear" w:color="auto" w:fill="FBD4B4" w:themeFill="accent6" w:themeFillTint="66"/>
          </w:tcPr>
          <w:p w:rsidR="00535F13" w:rsidRDefault="00535F13" w:rsidP="00535F13">
            <w:pPr>
              <w:jc w:val="center"/>
              <w:rPr>
                <w:b/>
              </w:rPr>
            </w:pPr>
            <w:r w:rsidRPr="00535F13">
              <w:rPr>
                <w:b/>
              </w:rPr>
              <w:t>Povjerenstva</w:t>
            </w:r>
            <w:r w:rsidR="007D5F29">
              <w:rPr>
                <w:b/>
              </w:rPr>
              <w:t xml:space="preserve"> i rokovi</w:t>
            </w:r>
            <w:r w:rsidRPr="00535F13">
              <w:rPr>
                <w:b/>
              </w:rPr>
              <w:t xml:space="preserve"> za obranu Završnog rada</w:t>
            </w:r>
          </w:p>
          <w:p w:rsidR="00535F13" w:rsidRPr="00535F13" w:rsidRDefault="00535F13" w:rsidP="00535F13">
            <w:pPr>
              <w:jc w:val="center"/>
              <w:rPr>
                <w:b/>
              </w:rPr>
            </w:pPr>
            <w:r>
              <w:rPr>
                <w:b/>
              </w:rPr>
              <w:t>Ljetni rok 2019</w:t>
            </w:r>
          </w:p>
        </w:tc>
      </w:tr>
      <w:tr w:rsidR="00535F13" w:rsidTr="00221B7D">
        <w:tc>
          <w:tcPr>
            <w:tcW w:w="830" w:type="dxa"/>
            <w:shd w:val="clear" w:color="auto" w:fill="FDE9D9" w:themeFill="accent6" w:themeFillTint="33"/>
          </w:tcPr>
          <w:p w:rsidR="00535F13" w:rsidRPr="00535F13" w:rsidRDefault="00535F13" w:rsidP="00535F13">
            <w:pPr>
              <w:jc w:val="center"/>
              <w:rPr>
                <w:i/>
              </w:rPr>
            </w:pPr>
            <w:r w:rsidRPr="00535F13">
              <w:rPr>
                <w:i/>
              </w:rPr>
              <w:t>Razred</w:t>
            </w:r>
          </w:p>
        </w:tc>
        <w:tc>
          <w:tcPr>
            <w:tcW w:w="1688" w:type="dxa"/>
            <w:shd w:val="clear" w:color="auto" w:fill="FDE9D9" w:themeFill="accent6" w:themeFillTint="33"/>
          </w:tcPr>
          <w:p w:rsidR="00535F13" w:rsidRPr="00535F13" w:rsidRDefault="00535F13" w:rsidP="00535F13">
            <w:pPr>
              <w:jc w:val="center"/>
              <w:rPr>
                <w:i/>
              </w:rPr>
            </w:pPr>
            <w:r w:rsidRPr="00535F13">
              <w:rPr>
                <w:i/>
              </w:rPr>
              <w:t>Zanimanja</w:t>
            </w:r>
          </w:p>
        </w:tc>
        <w:tc>
          <w:tcPr>
            <w:tcW w:w="3827" w:type="dxa"/>
            <w:gridSpan w:val="2"/>
            <w:shd w:val="clear" w:color="auto" w:fill="FDE9D9" w:themeFill="accent6" w:themeFillTint="33"/>
          </w:tcPr>
          <w:p w:rsidR="00535F13" w:rsidRPr="00535F13" w:rsidRDefault="00535F13" w:rsidP="00535F13">
            <w:pPr>
              <w:jc w:val="center"/>
              <w:rPr>
                <w:i/>
              </w:rPr>
            </w:pPr>
            <w:r w:rsidRPr="00535F13">
              <w:rPr>
                <w:i/>
              </w:rPr>
              <w:t>Povjerenstvo</w:t>
            </w:r>
          </w:p>
        </w:tc>
        <w:tc>
          <w:tcPr>
            <w:tcW w:w="2943" w:type="dxa"/>
            <w:shd w:val="clear" w:color="auto" w:fill="FDE9D9" w:themeFill="accent6" w:themeFillTint="33"/>
          </w:tcPr>
          <w:p w:rsidR="00535F13" w:rsidRPr="00535F13" w:rsidRDefault="00535F13" w:rsidP="00535F13">
            <w:pPr>
              <w:jc w:val="center"/>
              <w:rPr>
                <w:i/>
              </w:rPr>
            </w:pPr>
            <w:r w:rsidRPr="00535F13">
              <w:rPr>
                <w:i/>
              </w:rPr>
              <w:t>Termin</w:t>
            </w:r>
          </w:p>
          <w:p w:rsidR="00535F13" w:rsidRPr="00535F13" w:rsidRDefault="00535F13" w:rsidP="00535F13">
            <w:pPr>
              <w:jc w:val="center"/>
              <w:rPr>
                <w:i/>
              </w:rPr>
            </w:pP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3s1</w:t>
            </w:r>
          </w:p>
        </w:tc>
        <w:tc>
          <w:tcPr>
            <w:tcW w:w="1688" w:type="dxa"/>
          </w:tcPr>
          <w:p w:rsidR="00610FAB" w:rsidRDefault="00610FAB">
            <w:proofErr w:type="spellStart"/>
            <w:r>
              <w:t>Cnc</w:t>
            </w:r>
            <w:proofErr w:type="spellEnd"/>
            <w:r>
              <w:t xml:space="preserve"> operater</w:t>
            </w:r>
          </w:p>
        </w:tc>
        <w:tc>
          <w:tcPr>
            <w:tcW w:w="1442" w:type="dxa"/>
          </w:tcPr>
          <w:p w:rsidR="00610FAB" w:rsidRDefault="00610FAB">
            <w:r>
              <w:t>1)predsjednik</w:t>
            </w:r>
          </w:p>
          <w:p w:rsidR="00610FAB" w:rsidRDefault="00610FAB">
            <w:r>
              <w:t>2)član</w:t>
            </w:r>
          </w:p>
          <w:p w:rsidR="00610FAB" w:rsidRDefault="00610FAB">
            <w:r>
              <w:t>3)član</w:t>
            </w:r>
          </w:p>
        </w:tc>
        <w:tc>
          <w:tcPr>
            <w:tcW w:w="2385" w:type="dxa"/>
          </w:tcPr>
          <w:p w:rsidR="00610FAB" w:rsidRDefault="00610FAB">
            <w:r>
              <w:t xml:space="preserve">Davor </w:t>
            </w:r>
            <w:proofErr w:type="spellStart"/>
            <w:r>
              <w:t>Balentić</w:t>
            </w:r>
            <w:proofErr w:type="spellEnd"/>
          </w:p>
          <w:p w:rsidR="00610FAB" w:rsidRDefault="00610FAB">
            <w:r>
              <w:t xml:space="preserve">Goran </w:t>
            </w:r>
            <w:proofErr w:type="spellStart"/>
            <w:r>
              <w:t>Pačarek</w:t>
            </w:r>
            <w:proofErr w:type="spellEnd"/>
          </w:p>
          <w:p w:rsidR="00610FAB" w:rsidRDefault="00610FAB">
            <w:r>
              <w:t xml:space="preserve">Mario </w:t>
            </w:r>
            <w:proofErr w:type="spellStart"/>
            <w:r>
              <w:t>Slivka</w:t>
            </w:r>
            <w:proofErr w:type="spellEnd"/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Srijeda-12.6.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11,30</w:t>
            </w:r>
          </w:p>
          <w:p w:rsidR="00610FAB" w:rsidRPr="00723D4F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80/p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3s2</w:t>
            </w:r>
          </w:p>
        </w:tc>
        <w:tc>
          <w:tcPr>
            <w:tcW w:w="1688" w:type="dxa"/>
          </w:tcPr>
          <w:p w:rsidR="00610FAB" w:rsidRDefault="00610FAB">
            <w:r>
              <w:t xml:space="preserve">Automehaničar </w:t>
            </w:r>
          </w:p>
        </w:tc>
        <w:tc>
          <w:tcPr>
            <w:tcW w:w="1442" w:type="dxa"/>
          </w:tcPr>
          <w:p w:rsidR="00610FAB" w:rsidRDefault="00610FAB" w:rsidP="00535F13">
            <w:r>
              <w:t>1)predsjednik</w:t>
            </w:r>
          </w:p>
          <w:p w:rsidR="00610FAB" w:rsidRDefault="00610FAB" w:rsidP="00535F13">
            <w:r>
              <w:t>2)član</w:t>
            </w:r>
          </w:p>
          <w:p w:rsidR="00610FAB" w:rsidRDefault="00610FAB" w:rsidP="00535F13">
            <w:r>
              <w:t>3)član</w:t>
            </w:r>
          </w:p>
        </w:tc>
        <w:tc>
          <w:tcPr>
            <w:tcW w:w="2385" w:type="dxa"/>
          </w:tcPr>
          <w:p w:rsidR="00610FAB" w:rsidRDefault="00610FAB">
            <w:r>
              <w:t>Filip Jukić</w:t>
            </w:r>
          </w:p>
          <w:p w:rsidR="00610FAB" w:rsidRDefault="00610FAB">
            <w:r>
              <w:t xml:space="preserve">Dino </w:t>
            </w:r>
            <w:proofErr w:type="spellStart"/>
            <w:r>
              <w:t>Alegić</w:t>
            </w:r>
            <w:proofErr w:type="spellEnd"/>
          </w:p>
          <w:p w:rsidR="00610FAB" w:rsidRDefault="00610FAB">
            <w:r>
              <w:t>Darko Rogina</w:t>
            </w:r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Srijeda-12.6.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11,30</w:t>
            </w:r>
          </w:p>
          <w:p w:rsidR="00610FAB" w:rsidRPr="00723D4F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22A/p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3s3</w:t>
            </w:r>
          </w:p>
        </w:tc>
        <w:tc>
          <w:tcPr>
            <w:tcW w:w="1688" w:type="dxa"/>
          </w:tcPr>
          <w:p w:rsidR="00610FAB" w:rsidRDefault="00610FAB">
            <w:r>
              <w:t>Autolimar</w:t>
            </w:r>
          </w:p>
          <w:p w:rsidR="00610FAB" w:rsidRDefault="00610FAB">
            <w:r>
              <w:t xml:space="preserve">Bravar </w:t>
            </w:r>
          </w:p>
        </w:tc>
        <w:tc>
          <w:tcPr>
            <w:tcW w:w="1442" w:type="dxa"/>
          </w:tcPr>
          <w:p w:rsidR="00610FAB" w:rsidRDefault="00610FAB" w:rsidP="00535F13">
            <w:r>
              <w:t>1)predsjednik</w:t>
            </w:r>
          </w:p>
          <w:p w:rsidR="00610FAB" w:rsidRDefault="00610FAB" w:rsidP="00535F13">
            <w:r>
              <w:t>2)član</w:t>
            </w:r>
          </w:p>
          <w:p w:rsidR="00610FAB" w:rsidRDefault="00610FAB" w:rsidP="00535F13">
            <w:r>
              <w:t>3)član</w:t>
            </w:r>
          </w:p>
        </w:tc>
        <w:tc>
          <w:tcPr>
            <w:tcW w:w="2385" w:type="dxa"/>
          </w:tcPr>
          <w:p w:rsidR="00610FAB" w:rsidRDefault="00610FAB">
            <w:r>
              <w:t>Davor Starčević</w:t>
            </w:r>
          </w:p>
          <w:p w:rsidR="00610FAB" w:rsidRDefault="00610FAB">
            <w:proofErr w:type="spellStart"/>
            <w:r>
              <w:t>Pal</w:t>
            </w:r>
            <w:proofErr w:type="spellEnd"/>
            <w:r>
              <w:t xml:space="preserve"> </w:t>
            </w:r>
            <w:proofErr w:type="spellStart"/>
            <w:r>
              <w:t>Đeke</w:t>
            </w:r>
            <w:proofErr w:type="spellEnd"/>
          </w:p>
          <w:p w:rsidR="00610FAB" w:rsidRDefault="00610FAB">
            <w:r>
              <w:t>Željko Grbavac</w:t>
            </w:r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Srijeda-12.6.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12,00</w:t>
            </w:r>
          </w:p>
          <w:p w:rsidR="00610FAB" w:rsidRPr="00723D4F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82/p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3s4</w:t>
            </w:r>
          </w:p>
          <w:p w:rsidR="00610FAB" w:rsidRDefault="00610FAB"/>
          <w:p w:rsidR="00610FAB" w:rsidRDefault="00610FAB">
            <w:r>
              <w:t>3s3</w:t>
            </w:r>
          </w:p>
        </w:tc>
        <w:tc>
          <w:tcPr>
            <w:tcW w:w="1688" w:type="dxa"/>
          </w:tcPr>
          <w:p w:rsidR="00610FAB" w:rsidRDefault="00610FAB">
            <w:proofErr w:type="spellStart"/>
            <w:r>
              <w:t>Igk</w:t>
            </w:r>
            <w:proofErr w:type="spellEnd"/>
          </w:p>
          <w:p w:rsidR="00610FAB" w:rsidRDefault="00610FAB">
            <w:r>
              <w:t>Vi</w:t>
            </w:r>
          </w:p>
          <w:p w:rsidR="00610FAB" w:rsidRDefault="00610FAB">
            <w:proofErr w:type="spellStart"/>
            <w:r>
              <w:t>Pi</w:t>
            </w:r>
            <w:proofErr w:type="spellEnd"/>
            <w:r>
              <w:t xml:space="preserve"> (3s3)</w:t>
            </w:r>
          </w:p>
        </w:tc>
        <w:tc>
          <w:tcPr>
            <w:tcW w:w="1442" w:type="dxa"/>
          </w:tcPr>
          <w:p w:rsidR="00610FAB" w:rsidRDefault="00610FAB" w:rsidP="00535F13">
            <w:r>
              <w:t>1)predsjednik</w:t>
            </w:r>
          </w:p>
          <w:p w:rsidR="00610FAB" w:rsidRDefault="00610FAB" w:rsidP="00535F13">
            <w:r>
              <w:t>2)član</w:t>
            </w:r>
          </w:p>
          <w:p w:rsidR="00610FAB" w:rsidRDefault="00610FAB" w:rsidP="00535F13">
            <w:r>
              <w:t>3)član</w:t>
            </w:r>
          </w:p>
        </w:tc>
        <w:tc>
          <w:tcPr>
            <w:tcW w:w="2385" w:type="dxa"/>
          </w:tcPr>
          <w:p w:rsidR="00610FAB" w:rsidRDefault="00610FAB">
            <w:r>
              <w:t>Dalibor Rašić</w:t>
            </w:r>
          </w:p>
          <w:p w:rsidR="00610FAB" w:rsidRDefault="00610FAB">
            <w:r>
              <w:t>Marin Bilić</w:t>
            </w:r>
          </w:p>
          <w:p w:rsidR="00610FAB" w:rsidRDefault="00610FAB">
            <w:r>
              <w:t xml:space="preserve">Tomislav </w:t>
            </w:r>
            <w:proofErr w:type="spellStart"/>
            <w:r>
              <w:t>Dješka</w:t>
            </w:r>
            <w:proofErr w:type="spellEnd"/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Srijeda-12.6.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11,30</w:t>
            </w:r>
          </w:p>
          <w:p w:rsidR="00610FAB" w:rsidRPr="00723D4F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79/p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 w:rsidP="00492CE1">
            <w:r>
              <w:t>4TE</w:t>
            </w:r>
          </w:p>
        </w:tc>
        <w:tc>
          <w:tcPr>
            <w:tcW w:w="1688" w:type="dxa"/>
          </w:tcPr>
          <w:p w:rsidR="00610FAB" w:rsidRDefault="00610FAB" w:rsidP="00492CE1">
            <w:r>
              <w:t>te</w:t>
            </w:r>
          </w:p>
        </w:tc>
        <w:tc>
          <w:tcPr>
            <w:tcW w:w="1442" w:type="dxa"/>
          </w:tcPr>
          <w:p w:rsidR="00610FAB" w:rsidRDefault="00610FAB" w:rsidP="00492CE1">
            <w:r>
              <w:t>1)predsjednik</w:t>
            </w:r>
          </w:p>
          <w:p w:rsidR="00610FAB" w:rsidRDefault="00610FAB" w:rsidP="00492CE1">
            <w:r>
              <w:t>2)član</w:t>
            </w:r>
          </w:p>
          <w:p w:rsidR="00610FAB" w:rsidRDefault="00610FAB" w:rsidP="00492CE1">
            <w:r>
              <w:t>3)član</w:t>
            </w:r>
          </w:p>
        </w:tc>
        <w:tc>
          <w:tcPr>
            <w:tcW w:w="2385" w:type="dxa"/>
          </w:tcPr>
          <w:p w:rsidR="00610FAB" w:rsidRDefault="00610FAB" w:rsidP="00492CE1">
            <w:r>
              <w:t xml:space="preserve">Antun </w:t>
            </w:r>
            <w:proofErr w:type="spellStart"/>
            <w:r>
              <w:t>Plaščak</w:t>
            </w:r>
            <w:proofErr w:type="spellEnd"/>
          </w:p>
          <w:p w:rsidR="00610FAB" w:rsidRDefault="00610FAB" w:rsidP="00492CE1">
            <w:r>
              <w:t xml:space="preserve">Davor </w:t>
            </w:r>
            <w:proofErr w:type="spellStart"/>
            <w:r>
              <w:t>Bičvić</w:t>
            </w:r>
            <w:proofErr w:type="spellEnd"/>
          </w:p>
          <w:p w:rsidR="00610FAB" w:rsidRDefault="00610FAB" w:rsidP="00492CE1">
            <w:r>
              <w:t xml:space="preserve">Mario </w:t>
            </w:r>
            <w:proofErr w:type="spellStart"/>
            <w:r>
              <w:t>Fridl</w:t>
            </w:r>
            <w:proofErr w:type="spellEnd"/>
          </w:p>
          <w:p w:rsidR="00610FAB" w:rsidRDefault="00610FAB" w:rsidP="00492CE1"/>
        </w:tc>
        <w:tc>
          <w:tcPr>
            <w:tcW w:w="2943" w:type="dxa"/>
          </w:tcPr>
          <w:p w:rsidR="00610FAB" w:rsidRDefault="00610FAB" w:rsidP="00610FAB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Srijeda-12.6.</w:t>
            </w:r>
          </w:p>
          <w:p w:rsidR="00610FAB" w:rsidRDefault="00610FAB" w:rsidP="00610FAB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11,30</w:t>
            </w:r>
          </w:p>
          <w:p w:rsidR="00610FAB" w:rsidRPr="00723D4F" w:rsidRDefault="00610FAB" w:rsidP="00610FAB">
            <w:pPr>
              <w:jc w:val="center"/>
              <w:rPr>
                <w:b/>
                <w:sz w:val="24"/>
                <w:szCs w:val="24"/>
              </w:rPr>
            </w:pPr>
            <w:r w:rsidRPr="00723D4F">
              <w:rPr>
                <w:b/>
                <w:sz w:val="24"/>
                <w:szCs w:val="24"/>
              </w:rPr>
              <w:t>83/p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4RT</w:t>
            </w:r>
          </w:p>
        </w:tc>
        <w:tc>
          <w:tcPr>
            <w:tcW w:w="1688" w:type="dxa"/>
          </w:tcPr>
          <w:p w:rsidR="00610FAB" w:rsidRDefault="00610FAB">
            <w:r>
              <w:t>rt</w:t>
            </w:r>
          </w:p>
        </w:tc>
        <w:tc>
          <w:tcPr>
            <w:tcW w:w="1442" w:type="dxa"/>
          </w:tcPr>
          <w:p w:rsidR="00610FAB" w:rsidRDefault="00610FAB" w:rsidP="00535F13">
            <w:r>
              <w:t>1)predsjednik</w:t>
            </w:r>
          </w:p>
          <w:p w:rsidR="00610FAB" w:rsidRDefault="00610FAB" w:rsidP="00535F13">
            <w:r>
              <w:t>2)član</w:t>
            </w:r>
          </w:p>
          <w:p w:rsidR="00610FAB" w:rsidRDefault="00610FAB" w:rsidP="00535F13">
            <w:r>
              <w:t>3)član</w:t>
            </w:r>
          </w:p>
          <w:p w:rsidR="00610FAB" w:rsidRDefault="00610FAB" w:rsidP="00535F13">
            <w:r>
              <w:t>4)član</w:t>
            </w:r>
          </w:p>
          <w:p w:rsidR="00610FAB" w:rsidRDefault="00610FAB" w:rsidP="00535F13">
            <w:r>
              <w:t>5)član</w:t>
            </w:r>
          </w:p>
        </w:tc>
        <w:tc>
          <w:tcPr>
            <w:tcW w:w="2385" w:type="dxa"/>
          </w:tcPr>
          <w:p w:rsidR="00610FAB" w:rsidRDefault="00610FAB">
            <w:r>
              <w:t>Danijel Kovačević</w:t>
            </w:r>
          </w:p>
          <w:p w:rsidR="00610FAB" w:rsidRDefault="00610FAB">
            <w:r>
              <w:t xml:space="preserve">Vinko </w:t>
            </w:r>
            <w:proofErr w:type="spellStart"/>
            <w:r>
              <w:t>Zlomislić</w:t>
            </w:r>
            <w:proofErr w:type="spellEnd"/>
          </w:p>
          <w:p w:rsidR="00610FAB" w:rsidRDefault="00610FAB">
            <w:r>
              <w:t xml:space="preserve">Mario </w:t>
            </w:r>
            <w:proofErr w:type="spellStart"/>
            <w:r>
              <w:t>Slivka</w:t>
            </w:r>
            <w:proofErr w:type="spellEnd"/>
          </w:p>
          <w:p w:rsidR="00610FAB" w:rsidRDefault="00610FAB">
            <w:r>
              <w:t xml:space="preserve">Goran </w:t>
            </w:r>
            <w:proofErr w:type="spellStart"/>
            <w:r>
              <w:t>Pačarek</w:t>
            </w:r>
            <w:proofErr w:type="spellEnd"/>
          </w:p>
          <w:p w:rsidR="00610FAB" w:rsidRDefault="00610FAB">
            <w:r>
              <w:t xml:space="preserve">Tomislav </w:t>
            </w:r>
            <w:proofErr w:type="spellStart"/>
            <w:r>
              <w:t>Dješka</w:t>
            </w:r>
            <w:proofErr w:type="spellEnd"/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Petak-14.6</w:t>
            </w:r>
            <w:r>
              <w:rPr>
                <w:b/>
                <w:sz w:val="24"/>
                <w:szCs w:val="24"/>
              </w:rPr>
              <w:t>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11,00</w:t>
            </w:r>
          </w:p>
          <w:p w:rsidR="00610FAB" w:rsidRPr="00E206E1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83/p</w:t>
            </w:r>
          </w:p>
        </w:tc>
      </w:tr>
      <w:tr w:rsidR="00610FAB" w:rsidTr="00535F13">
        <w:tc>
          <w:tcPr>
            <w:tcW w:w="830" w:type="dxa"/>
          </w:tcPr>
          <w:p w:rsidR="00610FAB" w:rsidRDefault="00610FAB">
            <w:r>
              <w:t>4TV</w:t>
            </w:r>
          </w:p>
        </w:tc>
        <w:tc>
          <w:tcPr>
            <w:tcW w:w="1688" w:type="dxa"/>
          </w:tcPr>
          <w:p w:rsidR="00610FAB" w:rsidRDefault="00610FAB">
            <w:r>
              <w:t>tv</w:t>
            </w:r>
          </w:p>
        </w:tc>
        <w:tc>
          <w:tcPr>
            <w:tcW w:w="1442" w:type="dxa"/>
          </w:tcPr>
          <w:p w:rsidR="00610FAB" w:rsidRDefault="00610FAB" w:rsidP="00535F13">
            <w:r>
              <w:t>1)predsjednik</w:t>
            </w:r>
          </w:p>
          <w:p w:rsidR="00610FAB" w:rsidRDefault="00610FAB" w:rsidP="00535F13">
            <w:r>
              <w:t>2)član</w:t>
            </w:r>
          </w:p>
          <w:p w:rsidR="00610FAB" w:rsidRDefault="00610FAB" w:rsidP="00535F13">
            <w:r>
              <w:t>3)član</w:t>
            </w:r>
          </w:p>
        </w:tc>
        <w:tc>
          <w:tcPr>
            <w:tcW w:w="2385" w:type="dxa"/>
          </w:tcPr>
          <w:p w:rsidR="00610FAB" w:rsidRDefault="00610FAB">
            <w:r>
              <w:t xml:space="preserve">Davor </w:t>
            </w:r>
            <w:proofErr w:type="spellStart"/>
            <w:r>
              <w:t>Bičvić</w:t>
            </w:r>
            <w:proofErr w:type="spellEnd"/>
          </w:p>
          <w:p w:rsidR="00610FAB" w:rsidRDefault="00610FAB">
            <w:r>
              <w:t>Danijel Kovačević</w:t>
            </w:r>
          </w:p>
          <w:p w:rsidR="00610FAB" w:rsidRDefault="00610FAB">
            <w:r>
              <w:t>Darko Rogina</w:t>
            </w:r>
          </w:p>
          <w:p w:rsidR="00610FAB" w:rsidRDefault="00610FAB"/>
        </w:tc>
        <w:tc>
          <w:tcPr>
            <w:tcW w:w="2943" w:type="dxa"/>
          </w:tcPr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Petak-14.6</w:t>
            </w:r>
            <w:r>
              <w:rPr>
                <w:b/>
                <w:sz w:val="24"/>
                <w:szCs w:val="24"/>
              </w:rPr>
              <w:t>.</w:t>
            </w:r>
          </w:p>
          <w:p w:rsidR="00610FAB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9,00</w:t>
            </w:r>
          </w:p>
          <w:p w:rsidR="00610FAB" w:rsidRPr="00E206E1" w:rsidRDefault="00610FAB" w:rsidP="00492CE1">
            <w:pPr>
              <w:jc w:val="center"/>
              <w:rPr>
                <w:b/>
                <w:sz w:val="24"/>
                <w:szCs w:val="24"/>
              </w:rPr>
            </w:pPr>
            <w:r w:rsidRPr="00E206E1">
              <w:rPr>
                <w:b/>
                <w:sz w:val="24"/>
                <w:szCs w:val="24"/>
              </w:rPr>
              <w:t>22A/p</w:t>
            </w:r>
          </w:p>
        </w:tc>
      </w:tr>
    </w:tbl>
    <w:p w:rsidR="00232730" w:rsidRDefault="00232730"/>
    <w:p w:rsidR="006553C7" w:rsidRPr="00812F1F" w:rsidRDefault="006553C7" w:rsidP="006553C7">
      <w:pPr>
        <w:pStyle w:val="Bezproreda"/>
        <w:jc w:val="center"/>
        <w:rPr>
          <w:b/>
          <w:sz w:val="32"/>
          <w:szCs w:val="32"/>
          <w:highlight w:val="yellow"/>
        </w:rPr>
      </w:pPr>
      <w:r w:rsidRPr="00812F1F">
        <w:rPr>
          <w:b/>
          <w:sz w:val="32"/>
          <w:szCs w:val="32"/>
          <w:highlight w:val="yellow"/>
        </w:rPr>
        <w:t>!!  NAPOMENA  !!</w:t>
      </w:r>
    </w:p>
    <w:p w:rsidR="006553C7" w:rsidRPr="00812F1F" w:rsidRDefault="006553C7" w:rsidP="006553C7">
      <w:pPr>
        <w:pStyle w:val="Bezproreda"/>
        <w:jc w:val="center"/>
        <w:rPr>
          <w:b/>
          <w:sz w:val="32"/>
          <w:szCs w:val="32"/>
          <w:highlight w:val="yellow"/>
        </w:rPr>
      </w:pPr>
    </w:p>
    <w:p w:rsidR="006553C7" w:rsidRPr="00812F1F" w:rsidRDefault="006553C7" w:rsidP="006553C7">
      <w:pPr>
        <w:pStyle w:val="Bezproreda"/>
        <w:jc w:val="both"/>
        <w:rPr>
          <w:sz w:val="32"/>
          <w:szCs w:val="32"/>
          <w:highlight w:val="yellow"/>
        </w:rPr>
      </w:pPr>
      <w:r w:rsidRPr="00812F1F">
        <w:rPr>
          <w:sz w:val="32"/>
          <w:szCs w:val="32"/>
          <w:highlight w:val="yellow"/>
        </w:rPr>
        <w:t xml:space="preserve">Obrani Završnog rada mogu pristupiti učenici koji su s </w:t>
      </w:r>
      <w:r w:rsidRPr="00812F1F">
        <w:rPr>
          <w:b/>
          <w:sz w:val="32"/>
          <w:szCs w:val="32"/>
          <w:highlight w:val="yellow"/>
          <w:u w:val="single"/>
        </w:rPr>
        <w:t>uspjehom</w:t>
      </w:r>
      <w:r w:rsidRPr="00812F1F">
        <w:rPr>
          <w:sz w:val="32"/>
          <w:szCs w:val="32"/>
          <w:highlight w:val="yellow"/>
        </w:rPr>
        <w:t xml:space="preserve"> završili razred</w:t>
      </w:r>
      <w:r w:rsidR="00C34060" w:rsidRPr="00812F1F">
        <w:rPr>
          <w:sz w:val="32"/>
          <w:szCs w:val="32"/>
          <w:highlight w:val="yellow"/>
        </w:rPr>
        <w:t xml:space="preserve"> i predali Završni rad.</w:t>
      </w:r>
    </w:p>
    <w:p w:rsidR="006553C7" w:rsidRDefault="006553C7" w:rsidP="006553C7">
      <w:pPr>
        <w:pStyle w:val="Bezproreda"/>
        <w:jc w:val="both"/>
        <w:rPr>
          <w:sz w:val="32"/>
          <w:szCs w:val="32"/>
        </w:rPr>
      </w:pPr>
      <w:r w:rsidRPr="00812F1F">
        <w:rPr>
          <w:sz w:val="32"/>
          <w:szCs w:val="32"/>
          <w:highlight w:val="yellow"/>
        </w:rPr>
        <w:t>(imaju sve predmete pozitivno ocijenjene, praktična nastava odrađena i pozitivno ocijenjena i stručna praksa odrađena)</w:t>
      </w:r>
      <w:r w:rsidRPr="006553C7">
        <w:rPr>
          <w:sz w:val="32"/>
          <w:szCs w:val="32"/>
        </w:rPr>
        <w:t xml:space="preserve"> </w:t>
      </w:r>
    </w:p>
    <w:p w:rsidR="0012301B" w:rsidRDefault="0012301B" w:rsidP="006553C7">
      <w:pPr>
        <w:pStyle w:val="Bezproreda"/>
        <w:jc w:val="both"/>
        <w:rPr>
          <w:sz w:val="32"/>
          <w:szCs w:val="32"/>
        </w:rPr>
      </w:pPr>
    </w:p>
    <w:p w:rsidR="0012301B" w:rsidRDefault="0012301B" w:rsidP="006553C7">
      <w:pPr>
        <w:pStyle w:val="Bezproreda"/>
        <w:jc w:val="both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2301B" w:rsidTr="0012301B">
        <w:tc>
          <w:tcPr>
            <w:tcW w:w="9288" w:type="dxa"/>
          </w:tcPr>
          <w:p w:rsidR="0012301B" w:rsidRPr="003A7F31" w:rsidRDefault="0012301B" w:rsidP="0012301B">
            <w:pPr>
              <w:pStyle w:val="Bezproreda"/>
              <w:jc w:val="center"/>
              <w:rPr>
                <w:b/>
                <w:sz w:val="32"/>
                <w:szCs w:val="32"/>
              </w:rPr>
            </w:pPr>
            <w:r w:rsidRPr="003A7F31">
              <w:rPr>
                <w:b/>
                <w:sz w:val="32"/>
                <w:szCs w:val="32"/>
              </w:rPr>
              <w:t>OBRAZOVANJE ODRASLIH</w:t>
            </w:r>
          </w:p>
        </w:tc>
      </w:tr>
      <w:tr w:rsidR="0012301B" w:rsidTr="0012301B">
        <w:tc>
          <w:tcPr>
            <w:tcW w:w="9288" w:type="dxa"/>
          </w:tcPr>
          <w:p w:rsidR="0012301B" w:rsidRPr="0050389D" w:rsidRDefault="0012301B" w:rsidP="0050389D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50389D">
              <w:rPr>
                <w:b/>
                <w:sz w:val="24"/>
                <w:szCs w:val="24"/>
              </w:rPr>
              <w:t xml:space="preserve">Obrana Završnih radova </w:t>
            </w:r>
            <w:r w:rsidR="0050389D">
              <w:rPr>
                <w:b/>
                <w:sz w:val="24"/>
                <w:szCs w:val="24"/>
              </w:rPr>
              <w:t>održat</w:t>
            </w:r>
            <w:r w:rsidR="0050389D" w:rsidRPr="0050389D">
              <w:rPr>
                <w:b/>
                <w:sz w:val="24"/>
                <w:szCs w:val="24"/>
              </w:rPr>
              <w:t xml:space="preserve"> </w:t>
            </w:r>
            <w:r w:rsidR="0050389D" w:rsidRPr="0050389D">
              <w:rPr>
                <w:b/>
                <w:sz w:val="24"/>
                <w:szCs w:val="24"/>
              </w:rPr>
              <w:t xml:space="preserve">će se </w:t>
            </w:r>
            <w:bookmarkStart w:id="0" w:name="_GoBack"/>
            <w:bookmarkEnd w:id="0"/>
            <w:r w:rsidRPr="0050389D">
              <w:rPr>
                <w:b/>
                <w:sz w:val="24"/>
                <w:szCs w:val="24"/>
              </w:rPr>
              <w:t>u četvrtak, 13. lipnja 2019. u 16,00 sati</w:t>
            </w:r>
          </w:p>
        </w:tc>
      </w:tr>
    </w:tbl>
    <w:p w:rsidR="0012301B" w:rsidRPr="006553C7" w:rsidRDefault="0012301B" w:rsidP="006553C7">
      <w:pPr>
        <w:pStyle w:val="Bezproreda"/>
        <w:jc w:val="both"/>
        <w:rPr>
          <w:sz w:val="32"/>
          <w:szCs w:val="32"/>
        </w:rPr>
      </w:pPr>
    </w:p>
    <w:sectPr w:rsidR="0012301B" w:rsidRPr="006553C7" w:rsidSect="007D5F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13"/>
    <w:rsid w:val="0012301B"/>
    <w:rsid w:val="00221B7D"/>
    <w:rsid w:val="00232730"/>
    <w:rsid w:val="003A7F31"/>
    <w:rsid w:val="0050389D"/>
    <w:rsid w:val="00535F13"/>
    <w:rsid w:val="00610FAB"/>
    <w:rsid w:val="006468A4"/>
    <w:rsid w:val="006553C7"/>
    <w:rsid w:val="006F354C"/>
    <w:rsid w:val="007D5F29"/>
    <w:rsid w:val="00812F1F"/>
    <w:rsid w:val="008C1DD0"/>
    <w:rsid w:val="0091706D"/>
    <w:rsid w:val="00A250B5"/>
    <w:rsid w:val="00C126B2"/>
    <w:rsid w:val="00C3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553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553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Rogina</dc:creator>
  <cp:lastModifiedBy>Rogina</cp:lastModifiedBy>
  <cp:revision>19</cp:revision>
  <dcterms:created xsi:type="dcterms:W3CDTF">2019-05-28T15:18:00Z</dcterms:created>
  <dcterms:modified xsi:type="dcterms:W3CDTF">2019-06-07T09:59:00Z</dcterms:modified>
</cp:coreProperties>
</file>